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4D95" w14:textId="07E8C24C" w:rsidR="003046A9" w:rsidRPr="00F76240" w:rsidRDefault="00DC4902" w:rsidP="00E17C81">
      <w:pPr>
        <w:jc w:val="center"/>
        <w:rPr>
          <w:rFonts w:ascii="Calibri" w:hAnsi="Calibri"/>
          <w:b/>
        </w:rPr>
      </w:pPr>
      <w:r w:rsidRPr="00A17343">
        <w:rPr>
          <w:b/>
        </w:rPr>
        <w:t>WASBO, INC. BOARD OF DIRECTORS MEETING</w:t>
      </w:r>
      <w:r w:rsidR="00A17343" w:rsidRPr="00A17343">
        <w:rPr>
          <w:b/>
        </w:rPr>
        <w:br/>
      </w:r>
      <w:r w:rsidRPr="00A17343">
        <w:rPr>
          <w:b/>
        </w:rPr>
        <w:t xml:space="preserve">Wednesday, </w:t>
      </w:r>
      <w:r w:rsidR="00973C62">
        <w:rPr>
          <w:b/>
        </w:rPr>
        <w:t>September 14</w:t>
      </w:r>
      <w:r w:rsidR="00E3061C">
        <w:rPr>
          <w:b/>
        </w:rPr>
        <w:t>, 2016</w:t>
      </w:r>
      <w:r w:rsidRPr="00A17343">
        <w:rPr>
          <w:b/>
        </w:rPr>
        <w:t xml:space="preserve"> – 9:30 </w:t>
      </w:r>
      <w:r w:rsidR="00D87C27">
        <w:rPr>
          <w:b/>
        </w:rPr>
        <w:t>AM</w:t>
      </w:r>
      <w:r w:rsidR="00A17343">
        <w:br/>
      </w:r>
      <w:r w:rsidR="00652178">
        <w:rPr>
          <w:rFonts w:ascii="Calibri" w:hAnsi="Calibri"/>
          <w:b/>
        </w:rPr>
        <w:t>School Leadership Center</w:t>
      </w:r>
      <w:r w:rsidR="003046A9">
        <w:rPr>
          <w:rFonts w:ascii="Calibri" w:hAnsi="Calibri"/>
          <w:b/>
        </w:rPr>
        <w:br/>
      </w:r>
      <w:r w:rsidR="00652178">
        <w:rPr>
          <w:b/>
        </w:rPr>
        <w:t>4797 Hayes Rd</w:t>
      </w:r>
      <w:r w:rsidR="003046A9" w:rsidRPr="001D26C5">
        <w:rPr>
          <w:rFonts w:ascii="Calibri" w:hAnsi="Calibri"/>
          <w:b/>
        </w:rPr>
        <w:t>,</w:t>
      </w:r>
      <w:r w:rsidR="003046A9">
        <w:rPr>
          <w:rFonts w:ascii="Calibri" w:hAnsi="Calibri"/>
          <w:b/>
        </w:rPr>
        <w:t xml:space="preserve"> </w:t>
      </w:r>
      <w:r w:rsidR="00652178">
        <w:rPr>
          <w:rFonts w:ascii="Calibri" w:hAnsi="Calibri"/>
          <w:b/>
        </w:rPr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5F89A91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>
        <w:t>9</w:t>
      </w:r>
      <w:r w:rsidR="004278FD" w:rsidRPr="00AC37BD">
        <w:t xml:space="preserve">0 minutes </w:t>
      </w:r>
      <w:r w:rsidR="004D1F71" w:rsidRPr="00AC37BD">
        <w:t>(9:30-</w:t>
      </w:r>
      <w:r w:rsidR="00E506F5">
        <w:t>11</w:t>
      </w:r>
      <w:r w:rsidR="00D87C27" w:rsidRPr="00AC37BD">
        <w:t>AM</w:t>
      </w:r>
      <w:r w:rsidR="003F6066" w:rsidRPr="00AC37BD">
        <w:t>)</w:t>
      </w:r>
      <w:r w:rsidR="0038214A">
        <w:t xml:space="preserve"> - </w:t>
      </w:r>
      <w:r w:rsidR="00E506F5">
        <w:t>Pat</w:t>
      </w:r>
    </w:p>
    <w:p w14:paraId="52AB37C1" w14:textId="6FF1AD1E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E506F5">
        <w:t>6</w:t>
      </w:r>
      <w:r w:rsidR="00EB2E7E">
        <w:t>0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r w:rsidRPr="00651C4A">
        <w:t>Policy Governance</w:t>
      </w:r>
      <w:r w:rsidR="001D26C5" w:rsidRPr="00651C4A">
        <w:t>/Succession Planning</w:t>
      </w:r>
      <w:r w:rsidR="0085417C" w:rsidRPr="00C700D3">
        <w:rPr>
          <w:rStyle w:val="Hyperlink"/>
          <w:color w:val="FF0000"/>
          <w:u w:val="none"/>
        </w:rPr>
        <w:t xml:space="preserve"> </w:t>
      </w:r>
      <w:r w:rsidR="0085417C">
        <w:rPr>
          <w:rStyle w:val="Hyperlink"/>
          <w:color w:val="auto"/>
          <w:u w:val="none"/>
        </w:rPr>
        <w:t>– Leadership Team</w:t>
      </w:r>
      <w:r w:rsidR="001727CF" w:rsidRPr="0085417C">
        <w:rPr>
          <w:i/>
        </w:rPr>
        <w:t xml:space="preserve"> </w:t>
      </w:r>
      <w:r w:rsidR="0038214A">
        <w:rPr>
          <w:i/>
        </w:rPr>
        <w:t>- Pat</w:t>
      </w:r>
    </w:p>
    <w:p w14:paraId="09822A26" w14:textId="373F79E1" w:rsidR="00F272C3" w:rsidRPr="00460A72" w:rsidRDefault="00460A72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"http://www.wasbo.com/images/wasbo/documents/1/board/2016.06.08SuccessionPlanSurveyResults.pdf" </w:instrText>
      </w:r>
      <w:r>
        <w:fldChar w:fldCharType="separate"/>
      </w:r>
      <w:r w:rsidR="00F272C3" w:rsidRPr="00460A72">
        <w:rPr>
          <w:rStyle w:val="Hyperlink"/>
        </w:rPr>
        <w:t>Results from Succession Planning Survey</w:t>
      </w:r>
      <w:r w:rsidR="00B340D9" w:rsidRPr="00460A72">
        <w:rPr>
          <w:rStyle w:val="Hyperlink"/>
        </w:rPr>
        <w:t xml:space="preserve"> </w:t>
      </w:r>
    </w:p>
    <w:p w14:paraId="75D023E8" w14:textId="3412804F" w:rsidR="00B340D9" w:rsidRPr="00460A72" w:rsidRDefault="00460A72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"http://www.wasbo.com/images/wasbo/documents/1/board/2016.06.08SucPlanRecap.pdf" </w:instrText>
      </w:r>
      <w:r>
        <w:fldChar w:fldCharType="separate"/>
      </w:r>
      <w:r w:rsidR="00B340D9" w:rsidRPr="00460A72">
        <w:rPr>
          <w:rStyle w:val="Hyperlink"/>
        </w:rPr>
        <w:t>Succession Planning Notes</w:t>
      </w:r>
    </w:p>
    <w:p w14:paraId="0C0C3F64" w14:textId="5010EBA0" w:rsidR="007E4603" w:rsidRDefault="00460A72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fldChar w:fldCharType="end"/>
      </w:r>
      <w:r w:rsidR="00F272C3">
        <w:rPr>
          <w:rStyle w:val="Hyperlink"/>
          <w:color w:val="auto"/>
          <w:u w:val="none"/>
        </w:rPr>
        <w:tab/>
      </w:r>
      <w:r w:rsidR="00F272C3">
        <w:rPr>
          <w:rStyle w:val="Hyperlink"/>
          <w:color w:val="auto"/>
          <w:u w:val="none"/>
        </w:rPr>
        <w:tab/>
      </w:r>
      <w:r w:rsidR="00EB2E7E">
        <w:rPr>
          <w:rStyle w:val="Hyperlink"/>
          <w:color w:val="auto"/>
          <w:u w:val="none"/>
        </w:rPr>
        <w:tab/>
      </w:r>
      <w:r w:rsidR="00EB2E7E">
        <w:rPr>
          <w:rStyle w:val="Hyperlink"/>
          <w:color w:val="auto"/>
          <w:u w:val="none"/>
        </w:rPr>
        <w:tab/>
        <w:t xml:space="preserve">c.    </w:t>
      </w:r>
      <w:hyperlink r:id="rId7" w:history="1">
        <w:r w:rsidR="00EB2E7E" w:rsidRPr="00460A72">
          <w:rPr>
            <w:rStyle w:val="Hyperlink"/>
          </w:rPr>
          <w:t>Executive Director Job Description</w:t>
        </w:r>
      </w:hyperlink>
    </w:p>
    <w:p w14:paraId="1D5D4BE6" w14:textId="68BB6A83" w:rsidR="00F41E3D" w:rsidRDefault="00EB2E7E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D26C5" w:rsidRPr="00F272C3">
        <w:rPr>
          <w:rStyle w:val="Hyperlink"/>
          <w:color w:val="auto"/>
          <w:u w:val="none"/>
        </w:rPr>
        <w:t xml:space="preserve">2.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</w:p>
    <w:p w14:paraId="24B90F09" w14:textId="3937881E" w:rsidR="000E213B" w:rsidRDefault="00973C62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r w:rsidR="00B340D9" w:rsidRPr="00460A72">
        <w:rPr>
          <w:rStyle w:val="Hyperlink"/>
          <w:color w:val="auto"/>
          <w:u w:val="none"/>
        </w:rPr>
        <w:t>Monitoring Report</w:t>
      </w:r>
      <w:r w:rsidRPr="00460A72">
        <w:rPr>
          <w:rStyle w:val="Hyperlink"/>
          <w:color w:val="auto"/>
          <w:u w:val="none"/>
        </w:rPr>
        <w:t>s</w:t>
      </w:r>
      <w:r w:rsidR="00BF07C0" w:rsidRPr="00460A72">
        <w:rPr>
          <w:rStyle w:val="Hyperlink"/>
          <w:color w:val="auto"/>
          <w:u w:val="none"/>
        </w:rPr>
        <w:t xml:space="preserve"> </w:t>
      </w:r>
      <w:r w:rsidR="00BF07C0" w:rsidRPr="00460A72">
        <w:rPr>
          <w:rStyle w:val="Hyperlink"/>
          <w:color w:val="auto"/>
          <w:u w:val="none"/>
        </w:rPr>
        <w:br/>
        <w:t xml:space="preserve">1. </w:t>
      </w:r>
      <w:hyperlink r:id="rId8" w:history="1">
        <w:r w:rsidR="00966B94" w:rsidRPr="00D66A87">
          <w:rPr>
            <w:rStyle w:val="Hyperlink"/>
          </w:rPr>
          <w:t xml:space="preserve">EL2.3 Treatment of Staff </w:t>
        </w:r>
        <w:r w:rsidR="005A5416" w:rsidRPr="00D66A87">
          <w:rPr>
            <w:rStyle w:val="Hyperlink"/>
          </w:rPr>
          <w:t>(</w:t>
        </w:r>
        <w:proofErr w:type="spellStart"/>
        <w:r w:rsidR="00966B94" w:rsidRPr="00D66A87">
          <w:rPr>
            <w:rStyle w:val="Hyperlink"/>
          </w:rPr>
          <w:t>Staff</w:t>
        </w:r>
        <w:proofErr w:type="spellEnd"/>
        <w:r w:rsidR="00966B94" w:rsidRPr="00D66A87">
          <w:rPr>
            <w:rStyle w:val="Hyperlink"/>
          </w:rPr>
          <w:t xml:space="preserve"> Compensation</w:t>
        </w:r>
        <w:r w:rsidR="005A5416" w:rsidRPr="00D66A87">
          <w:rPr>
            <w:rStyle w:val="Hyperlink"/>
          </w:rPr>
          <w:t>)</w:t>
        </w:r>
      </w:hyperlink>
      <w:r w:rsidR="00F40607" w:rsidRPr="00460A72">
        <w:rPr>
          <w:rStyle w:val="Hyperlink"/>
          <w:color w:val="auto"/>
          <w:u w:val="none"/>
        </w:rPr>
        <w:t xml:space="preserve"> – Woody </w:t>
      </w:r>
      <w:proofErr w:type="spellStart"/>
      <w:r w:rsidR="00F40607" w:rsidRPr="00460A72">
        <w:rPr>
          <w:rStyle w:val="Hyperlink"/>
          <w:color w:val="auto"/>
          <w:u w:val="none"/>
        </w:rPr>
        <w:t>Wiedenhoeft</w:t>
      </w:r>
      <w:proofErr w:type="spellEnd"/>
    </w:p>
    <w:p w14:paraId="5A35878A" w14:textId="3034AB48" w:rsidR="00B340D9" w:rsidRPr="000E213B" w:rsidRDefault="000E213B" w:rsidP="000E213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2160"/>
        <w:rPr>
          <w:rStyle w:val="Hyperlink"/>
          <w:color w:val="auto"/>
          <w:u w:val="none"/>
        </w:rPr>
      </w:pPr>
      <w:proofErr w:type="spellStart"/>
      <w:r w:rsidRPr="00435E8D">
        <w:t>i</w:t>
      </w:r>
      <w:proofErr w:type="spellEnd"/>
      <w:r w:rsidRPr="00435E8D">
        <w:t xml:space="preserve">. Wisconsin School Leadership Center (WSLC) </w:t>
      </w:r>
      <w:r w:rsidR="00C35892" w:rsidRPr="00435E8D">
        <w:t>Comparable</w:t>
      </w:r>
      <w:r w:rsidRPr="000E213B">
        <w:rPr>
          <w:rStyle w:val="Hyperlink"/>
          <w:color w:val="auto"/>
          <w:u w:val="none"/>
        </w:rPr>
        <w:br/>
      </w:r>
      <w:hyperlink r:id="rId9" w:history="1">
        <w:r w:rsidRPr="00F134F8">
          <w:rPr>
            <w:rStyle w:val="Hyperlink"/>
          </w:rPr>
          <w:t>ii. Midwest ASBO Survey Report</w:t>
        </w:r>
      </w:hyperlink>
      <w:r w:rsidRPr="000E213B">
        <w:rPr>
          <w:rStyle w:val="Hyperlink"/>
          <w:color w:val="auto"/>
          <w:u w:val="none"/>
        </w:rPr>
        <w:br/>
      </w:r>
      <w:hyperlink r:id="rId10" w:history="1">
        <w:r w:rsidRPr="00F134F8">
          <w:rPr>
            <w:rStyle w:val="Hyperlink"/>
          </w:rPr>
          <w:t>iii. ASBO Ex</w:t>
        </w:r>
        <w:r w:rsidR="00C35892" w:rsidRPr="00F134F8">
          <w:rPr>
            <w:rStyle w:val="Hyperlink"/>
          </w:rPr>
          <w:t>ecutive</w:t>
        </w:r>
        <w:r w:rsidRPr="00F134F8">
          <w:rPr>
            <w:rStyle w:val="Hyperlink"/>
          </w:rPr>
          <w:t xml:space="preserve"> Dir</w:t>
        </w:r>
        <w:r w:rsidR="00C35892" w:rsidRPr="00F134F8">
          <w:rPr>
            <w:rStyle w:val="Hyperlink"/>
          </w:rPr>
          <w:t>ector</w:t>
        </w:r>
        <w:r w:rsidRPr="00F134F8">
          <w:rPr>
            <w:rStyle w:val="Hyperlink"/>
          </w:rPr>
          <w:t xml:space="preserve"> Group (AEDG) Survey Report</w:t>
        </w:r>
      </w:hyperlink>
      <w:r w:rsidRPr="000E213B">
        <w:rPr>
          <w:rStyle w:val="Hyperlink"/>
          <w:color w:val="auto"/>
          <w:u w:val="none"/>
        </w:rPr>
        <w:br/>
      </w:r>
      <w:hyperlink r:id="rId11" w:history="1">
        <w:r w:rsidRPr="00F134F8">
          <w:rPr>
            <w:rStyle w:val="Hyperlink"/>
          </w:rPr>
          <w:t>iv. Wisconsin Non-Profit Compensation Report</w:t>
        </w:r>
      </w:hyperlink>
      <w:r w:rsidRPr="000E213B">
        <w:rPr>
          <w:rStyle w:val="Hyperlink"/>
          <w:color w:val="auto"/>
          <w:u w:val="none"/>
        </w:rPr>
        <w:br/>
      </w:r>
      <w:hyperlink r:id="rId12" w:history="1">
        <w:r w:rsidRPr="00F134F8">
          <w:rPr>
            <w:rStyle w:val="Hyperlink"/>
          </w:rPr>
          <w:t>v. Wisconsin 2015 Report</w:t>
        </w:r>
      </w:hyperlink>
      <w:r w:rsidRPr="000E213B">
        <w:rPr>
          <w:rStyle w:val="Hyperlink"/>
          <w:color w:val="auto"/>
          <w:u w:val="none"/>
        </w:rPr>
        <w:br/>
      </w:r>
      <w:hyperlink r:id="rId13" w:history="1">
        <w:r w:rsidRPr="00F134F8">
          <w:rPr>
            <w:rStyle w:val="Hyperlink"/>
          </w:rPr>
          <w:t>vi. Association Trends Report</w:t>
        </w:r>
      </w:hyperlink>
      <w:r w:rsidRPr="000E213B">
        <w:rPr>
          <w:rStyle w:val="Hyperlink"/>
          <w:color w:val="auto"/>
          <w:u w:val="none"/>
        </w:rPr>
        <w:br/>
      </w:r>
      <w:hyperlink r:id="rId14" w:history="1">
        <w:r w:rsidRPr="00F134F8">
          <w:rPr>
            <w:rStyle w:val="Hyperlink"/>
          </w:rPr>
          <w:t>vii. National Compensation Benefits Report</w:t>
        </w:r>
      </w:hyperlink>
      <w:r w:rsidRPr="000E213B">
        <w:rPr>
          <w:rStyle w:val="Hyperlink"/>
          <w:color w:val="auto"/>
          <w:u w:val="none"/>
        </w:rPr>
        <w:br/>
      </w:r>
      <w:r w:rsidR="00F40607" w:rsidRPr="000E213B">
        <w:rPr>
          <w:rStyle w:val="Hyperlink"/>
          <w:color w:val="auto"/>
          <w:u w:val="none"/>
        </w:rPr>
        <w:t xml:space="preserve">   </w:t>
      </w:r>
    </w:p>
    <w:p w14:paraId="2C1F6B07" w14:textId="5A0471DD" w:rsidR="00F40607" w:rsidRDefault="00F40607" w:rsidP="00F4060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  <w:r w:rsidRPr="00460A72">
        <w:rPr>
          <w:rStyle w:val="Hyperlink"/>
          <w:color w:val="auto"/>
          <w:u w:val="none"/>
        </w:rPr>
        <w:t xml:space="preserve">        2. </w:t>
      </w:r>
      <w:hyperlink r:id="rId15" w:history="1">
        <w:r w:rsidR="00953D76" w:rsidRPr="00D66A87">
          <w:rPr>
            <w:rStyle w:val="Hyperlink"/>
          </w:rPr>
          <w:t xml:space="preserve">EL2.4 Financial Planning and Activities - </w:t>
        </w:r>
        <w:proofErr w:type="spellStart"/>
        <w:r w:rsidR="00953D76" w:rsidRPr="00D66A87">
          <w:rPr>
            <w:rStyle w:val="Hyperlink"/>
          </w:rPr>
          <w:t>Inc</w:t>
        </w:r>
        <w:proofErr w:type="spellEnd"/>
        <w:r w:rsidR="00953D76" w:rsidRPr="00D66A87">
          <w:rPr>
            <w:rStyle w:val="Hyperlink"/>
          </w:rPr>
          <w:t xml:space="preserve"> Financials 2015-</w:t>
        </w:r>
        <w:r w:rsidR="0085165D" w:rsidRPr="00D66A87">
          <w:rPr>
            <w:rStyle w:val="Hyperlink"/>
          </w:rPr>
          <w:t>16</w:t>
        </w:r>
      </w:hyperlink>
    </w:p>
    <w:p w14:paraId="36B34E1E" w14:textId="72F58FA4" w:rsidR="00953D76" w:rsidRDefault="005A5416" w:rsidP="00953D7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3. </w:t>
      </w:r>
      <w:hyperlink r:id="rId16" w:history="1">
        <w:r w:rsidR="00953D76" w:rsidRPr="00D66A87">
          <w:rPr>
            <w:rStyle w:val="Hyperlink"/>
          </w:rPr>
          <w:t>EL2.11 Professional Development - Mentorship Program</w:t>
        </w:r>
      </w:hyperlink>
      <w:r w:rsidR="00953D76" w:rsidRPr="00460A72">
        <w:rPr>
          <w:rStyle w:val="Hyperlink"/>
          <w:color w:val="auto"/>
          <w:u w:val="none"/>
        </w:rPr>
        <w:t xml:space="preserve"> – Mary Jo </w:t>
      </w:r>
      <w:proofErr w:type="spellStart"/>
      <w:r w:rsidR="00953D76" w:rsidRPr="00460A72">
        <w:rPr>
          <w:rStyle w:val="Hyperlink"/>
          <w:color w:val="auto"/>
          <w:u w:val="none"/>
        </w:rPr>
        <w:t>Filbrandt</w:t>
      </w:r>
      <w:proofErr w:type="spellEnd"/>
      <w:r w:rsidR="00953D76" w:rsidRPr="00460A72">
        <w:rPr>
          <w:rStyle w:val="Hyperlink"/>
          <w:color w:val="auto"/>
          <w:u w:val="none"/>
        </w:rPr>
        <w:t xml:space="preserve"> Calling at 10am</w:t>
      </w:r>
    </w:p>
    <w:p w14:paraId="6D6FB66A" w14:textId="7FC479BE" w:rsidR="005A5416" w:rsidRPr="00460A72" w:rsidRDefault="005A5416" w:rsidP="00F4060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</w:p>
    <w:p w14:paraId="3A3B7245" w14:textId="77D8A920" w:rsidR="00B340D9" w:rsidRPr="00EB2E7E" w:rsidRDefault="00A85565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hyperlink r:id="rId17" w:history="1">
        <w:r w:rsidR="00B340D9" w:rsidRPr="00460A72">
          <w:rPr>
            <w:rStyle w:val="Hyperlink"/>
          </w:rPr>
          <w:t>Board Monitoring Report</w:t>
        </w:r>
        <w:r w:rsidR="00973C62" w:rsidRPr="00460A72">
          <w:rPr>
            <w:rStyle w:val="Hyperlink"/>
          </w:rPr>
          <w:t>s</w:t>
        </w:r>
      </w:hyperlink>
      <w:r w:rsidR="00EB2E7E" w:rsidRPr="00EB2E7E">
        <w:rPr>
          <w:rStyle w:val="Hyperlink"/>
          <w:color w:val="auto"/>
          <w:u w:val="none"/>
        </w:rPr>
        <w:t xml:space="preserve"> – </w:t>
      </w:r>
      <w:hyperlink r:id="rId18" w:history="1">
        <w:r w:rsidR="00EB2E7E" w:rsidRPr="00460A72">
          <w:rPr>
            <w:rStyle w:val="Hyperlink"/>
          </w:rPr>
          <w:t>Board Policy Governance</w:t>
        </w:r>
      </w:hyperlink>
    </w:p>
    <w:p w14:paraId="6179AEC9" w14:textId="6599F246" w:rsidR="00973C62" w:rsidRDefault="00973C62" w:rsidP="0005518B">
      <w:pPr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3. </w:t>
      </w:r>
      <w:hyperlink r:id="rId19" w:history="1">
        <w:r w:rsidR="00435E8D" w:rsidRPr="00435E8D">
          <w:rPr>
            <w:rStyle w:val="Hyperlink"/>
          </w:rPr>
          <w:t>SMART Goals pertaining to Strategic Plan</w:t>
        </w:r>
      </w:hyperlink>
      <w:bookmarkStart w:id="0" w:name="_GoBack"/>
      <w:bookmarkEnd w:id="0"/>
      <w:r w:rsidR="00435E8D">
        <w:rPr>
          <w:rStyle w:val="Hyperlink"/>
          <w:color w:val="auto"/>
          <w:u w:val="none"/>
        </w:rPr>
        <w:t xml:space="preserve"> </w:t>
      </w:r>
    </w:p>
    <w:p w14:paraId="7FA89EE9" w14:textId="2D2C45E4" w:rsidR="00D96B68" w:rsidRDefault="00973C62" w:rsidP="00973C62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  <w:r w:rsidR="00ED20FB">
        <w:t>B</w:t>
      </w:r>
      <w:r w:rsidR="00DC4902">
        <w:t xml:space="preserve">. </w:t>
      </w:r>
      <w:r w:rsidR="00D96B68">
        <w:t xml:space="preserve">Board Committees – </w:t>
      </w:r>
      <w:r w:rsidR="0070433D">
        <w:t>5</w:t>
      </w:r>
      <w:r w:rsidR="00D96B68">
        <w:t xml:space="preserve"> minutes</w:t>
      </w:r>
    </w:p>
    <w:p w14:paraId="332D3D10" w14:textId="2E0F37C6" w:rsidR="00D96B68" w:rsidRDefault="00D96B68" w:rsidP="0005518B">
      <w:pPr>
        <w:tabs>
          <w:tab w:val="left" w:pos="360"/>
          <w:tab w:val="left" w:pos="63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 w:rsidR="0005518B">
        <w:t>1</w:t>
      </w:r>
      <w:r>
        <w:t xml:space="preserve">. </w:t>
      </w:r>
      <w:r w:rsidRPr="00276701">
        <w:t>Nominating</w:t>
      </w:r>
      <w:r w:rsidR="00E3061C">
        <w:t xml:space="preserve"> – </w:t>
      </w:r>
      <w:r w:rsidR="0005518B">
        <w:t>Bob Avery</w:t>
      </w:r>
    </w:p>
    <w:p w14:paraId="18DB7BC0" w14:textId="306CF707" w:rsidR="0005518B" w:rsidRDefault="0005518B" w:rsidP="0005518B">
      <w:pPr>
        <w:tabs>
          <w:tab w:val="left" w:pos="360"/>
          <w:tab w:val="left" w:pos="63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a. </w:t>
      </w:r>
      <w:r w:rsidR="00BF07C0">
        <w:t xml:space="preserve">Begin </w:t>
      </w:r>
      <w:r>
        <w:t>the process earlier than December</w:t>
      </w:r>
    </w:p>
    <w:p w14:paraId="0B1519B5" w14:textId="1390CF05" w:rsidR="00B96062" w:rsidRDefault="00AC37BD" w:rsidP="00B96062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350" w:hanging="1350"/>
      </w:pPr>
      <w:r>
        <w:tab/>
      </w:r>
      <w:r>
        <w:tab/>
      </w:r>
      <w:r w:rsidR="0005518B">
        <w:t>2</w:t>
      </w:r>
      <w:r w:rsidR="00D96B68">
        <w:t xml:space="preserve">. Leadership Team </w:t>
      </w:r>
      <w:r w:rsidR="001D26C5">
        <w:t xml:space="preserve">– </w:t>
      </w:r>
      <w:r w:rsidR="0005518B">
        <w:t>Pat Finnemore</w:t>
      </w:r>
    </w:p>
    <w:p w14:paraId="29A720FA" w14:textId="50431096" w:rsidR="005808BB" w:rsidRDefault="00B93DAE" w:rsidP="00B96062">
      <w:pPr>
        <w:tabs>
          <w:tab w:val="left" w:pos="360"/>
          <w:tab w:val="left" w:pos="720"/>
          <w:tab w:val="left" w:pos="1440"/>
        </w:tabs>
        <w:spacing w:after="0"/>
        <w:ind w:left="1440" w:hanging="360"/>
      </w:pPr>
      <w:r w:rsidRPr="00AC37BD">
        <w:lastRenderedPageBreak/>
        <w:t xml:space="preserve">a. </w:t>
      </w:r>
      <w:r w:rsidR="0005518B">
        <w:t xml:space="preserve">Service Affiliate appointment for the upcoming </w:t>
      </w:r>
      <w:r w:rsidR="00BD5FBF">
        <w:t xml:space="preserve">2017 </w:t>
      </w:r>
      <w:r w:rsidR="0005518B">
        <w:t>election</w:t>
      </w:r>
      <w:r w:rsidR="00BD5FBF">
        <w:t xml:space="preserve"> – Jason Demerath</w:t>
      </w:r>
      <w:r w:rsidR="00DC0719">
        <w:br/>
      </w:r>
    </w:p>
    <w:p w14:paraId="4B6F4DA5" w14:textId="3692336E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  <w:t xml:space="preserve">C. </w:t>
      </w:r>
      <w:r w:rsidR="00B93DAE">
        <w:t>Board Business</w:t>
      </w:r>
      <w:r w:rsidR="005D3A14">
        <w:t xml:space="preserve"> – </w:t>
      </w:r>
      <w:r w:rsidR="00BD5FBF">
        <w:t>2</w:t>
      </w:r>
      <w:r w:rsidR="004278FD">
        <w:t>5</w:t>
      </w:r>
      <w:r w:rsidR="005D3A14">
        <w:t xml:space="preserve"> minutes</w:t>
      </w:r>
      <w:r w:rsidR="00B93DAE">
        <w:t xml:space="preserve"> </w:t>
      </w:r>
    </w:p>
    <w:p w14:paraId="33F08BC0" w14:textId="26683618" w:rsidR="005073E0" w:rsidRDefault="005073E0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>1.   Board Liaison assignments</w:t>
      </w:r>
      <w:r w:rsidR="00A57C13">
        <w:t xml:space="preserve"> - Pat</w:t>
      </w:r>
    </w:p>
    <w:p w14:paraId="4C2C193D" w14:textId="7F1BE28A" w:rsidR="0071285E" w:rsidRPr="007E4603" w:rsidRDefault="005073E0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a. </w:t>
      </w:r>
      <w:hyperlink r:id="rId20" w:history="1">
        <w:r w:rsidR="0071285E" w:rsidRPr="00B96062">
          <w:rPr>
            <w:rStyle w:val="Hyperlink"/>
          </w:rPr>
          <w:t>Board Duties</w:t>
        </w:r>
      </w:hyperlink>
      <w:r w:rsidR="00D663DE">
        <w:rPr>
          <w:color w:val="FF0000"/>
        </w:rPr>
        <w:t xml:space="preserve"> </w:t>
      </w:r>
      <w:r w:rsidR="0005518B">
        <w:rPr>
          <w:color w:val="FF0000"/>
        </w:rPr>
        <w:t xml:space="preserve"> </w:t>
      </w:r>
      <w:r w:rsidR="0005518B" w:rsidRPr="007E4603">
        <w:t>- Thank you</w:t>
      </w:r>
      <w:r w:rsidR="00156153">
        <w:t xml:space="preserve"> for helping in August!</w:t>
      </w:r>
      <w:r w:rsidR="0005518B" w:rsidRPr="007E4603">
        <w:t xml:space="preserve"> – </w:t>
      </w:r>
      <w:hyperlink r:id="rId21" w:history="1">
        <w:r w:rsidR="007E4603" w:rsidRPr="00CF5852">
          <w:rPr>
            <w:rStyle w:val="Hyperlink"/>
          </w:rPr>
          <w:t>Board Article Schedule</w:t>
        </w:r>
      </w:hyperlink>
    </w:p>
    <w:p w14:paraId="3A724978" w14:textId="77777777" w:rsidR="0005518B" w:rsidRDefault="0071285E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 w:rsidR="0005518B">
        <w:t>b</w:t>
      </w:r>
      <w:r>
        <w:t>. Leadership Development</w:t>
      </w:r>
      <w:r w:rsidR="008D1487">
        <w:tab/>
      </w:r>
      <w:r w:rsidR="0005518B">
        <w:t xml:space="preserve">- Pat </w:t>
      </w:r>
    </w:p>
    <w:p w14:paraId="4B3412EE" w14:textId="27E23F2D" w:rsidR="00BD5FBF" w:rsidRDefault="00BD5FBF" w:rsidP="00BD5FBF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  <w:color w:val="auto"/>
          <w:u w:val="none"/>
        </w:rPr>
      </w:pPr>
      <w:r>
        <w:tab/>
      </w:r>
      <w:r>
        <w:tab/>
      </w:r>
      <w:proofErr w:type="spellStart"/>
      <w:r w:rsidR="0005518B">
        <w:t>i</w:t>
      </w:r>
      <w:proofErr w:type="spellEnd"/>
      <w:r w:rsidR="0005518B">
        <w:t xml:space="preserve">. </w:t>
      </w:r>
      <w:hyperlink r:id="rId22" w:history="1">
        <w:r w:rsidR="0005518B" w:rsidRPr="00460A72">
          <w:rPr>
            <w:rStyle w:val="Hyperlink"/>
          </w:rPr>
          <w:t>ASBO Executive Leadership Forum</w:t>
        </w:r>
      </w:hyperlink>
      <w:r w:rsidR="0005518B">
        <w:t xml:space="preserve"> – Feb 16-18, 2017 – Miami – Biscayne Bay</w:t>
      </w:r>
    </w:p>
    <w:p w14:paraId="1B8E9189" w14:textId="74E13D38" w:rsidR="008D1487" w:rsidRDefault="00807E69" w:rsidP="00BD5FBF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rPr>
          <w:rStyle w:val="Hyperlink"/>
          <w:color w:val="auto"/>
          <w:u w:val="none"/>
        </w:rPr>
        <w:tab/>
      </w:r>
    </w:p>
    <w:p w14:paraId="640A786A" w14:textId="1DA9C425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4278FD" w:rsidRPr="00AC37BD">
        <w:t>65</w:t>
      </w:r>
      <w:r w:rsidR="00E829A8" w:rsidRPr="00AC37BD">
        <w:t xml:space="preserve"> minutes</w:t>
      </w:r>
      <w:r w:rsidR="00B17CD1" w:rsidRPr="00AC37BD">
        <w:t xml:space="preserve"> (</w:t>
      </w:r>
      <w:r w:rsidR="00BD5FBF">
        <w:t>11-12:05 P</w:t>
      </w:r>
      <w:r w:rsidR="00D87C27" w:rsidRPr="00AC37BD">
        <w:t>M</w:t>
      </w:r>
      <w:r w:rsidR="00B17CD1" w:rsidRPr="00AC37BD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77777777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ED20FB" w:rsidRPr="001B4DAC">
        <w:t>External Sources – 40 minutes</w:t>
      </w:r>
    </w:p>
    <w:p w14:paraId="7A0A11CE" w14:textId="2A33FD6B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5D3A14">
        <w:t>15</w:t>
      </w:r>
      <w:r w:rsidR="00DC4902">
        <w:t xml:space="preserve"> minutes</w:t>
      </w:r>
    </w:p>
    <w:p w14:paraId="6F5A113E" w14:textId="0920C098" w:rsidR="00DC4902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15</w:t>
      </w:r>
      <w:r w:rsidR="00DC4902">
        <w:t xml:space="preserve"> minutes</w:t>
      </w:r>
      <w:r w:rsidR="00C17727">
        <w:t xml:space="preserve"> </w:t>
      </w:r>
    </w:p>
    <w:p w14:paraId="6D7DE027" w14:textId="637DB7D1" w:rsidR="006E52C0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 xml:space="preserve">, </w:t>
      </w:r>
      <w:r w:rsidR="0005518B">
        <w:t xml:space="preserve">Bob Avery and </w:t>
      </w:r>
      <w:r w:rsidR="007A1CD4">
        <w:t>Woody</w:t>
      </w:r>
      <w:r w:rsidR="003F6066">
        <w:t xml:space="preserve"> Wiedenhoeft</w:t>
      </w:r>
      <w:r w:rsidR="007A1CD4">
        <w:t xml:space="preserve"> – 5 minutes</w:t>
      </w:r>
      <w:r w:rsidR="00F40607">
        <w:br/>
      </w:r>
      <w:r w:rsidR="00F40607">
        <w:tab/>
      </w:r>
      <w:r w:rsidR="00F40607">
        <w:tab/>
      </w:r>
      <w:r w:rsidR="00F40607">
        <w:tab/>
        <w:t>a. Eagle Institute Report – Jason Demerath</w:t>
      </w:r>
    </w:p>
    <w:p w14:paraId="272B2049" w14:textId="44D2D466" w:rsidR="003F6066" w:rsidRDefault="005073E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637E6F2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5D3A14">
        <w:t>2</w:t>
      </w:r>
      <w:r w:rsidR="001F1228">
        <w:t>5</w:t>
      </w:r>
      <w:r w:rsidR="00E829A8" w:rsidRPr="001B4DAC">
        <w:t xml:space="preserve"> minutes</w:t>
      </w:r>
    </w:p>
    <w:p w14:paraId="39D66313" w14:textId="068D4A48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5D3A14">
        <w:t>eport, Woody Wiedenhoeft – 2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7DC2551C" w14:textId="75D178F9" w:rsidR="005808BB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r w:rsidR="005808BB">
        <w:t>Treasurer’s Report</w:t>
      </w:r>
    </w:p>
    <w:p w14:paraId="672B210C" w14:textId="0A2CCC5C" w:rsidR="005073E0" w:rsidRDefault="005808B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</w:t>
      </w:r>
      <w:r w:rsidR="00C700D3">
        <w:t xml:space="preserve"> </w:t>
      </w:r>
      <w:r w:rsidR="005073E0">
        <w:t>Committee Reports</w:t>
      </w:r>
    </w:p>
    <w:p w14:paraId="7F892C13" w14:textId="4766786A" w:rsidR="00DC4902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5808BB">
        <w:t>c</w:t>
      </w:r>
      <w:r>
        <w:t xml:space="preserve">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8D8106D" w:rsidR="0080544E" w:rsidRPr="003E7DD4" w:rsidRDefault="003E7DD4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6BE1E88E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23" w:history="1">
        <w:r w:rsidRPr="00A62D0B">
          <w:rPr>
            <w:rStyle w:val="Hyperlink"/>
          </w:rPr>
          <w:t>Talking Points</w:t>
        </w:r>
      </w:hyperlink>
      <w:r w:rsidRPr="00B340D9">
        <w:rPr>
          <w:color w:val="0000FF"/>
        </w:rPr>
        <w:t xml:space="preserve"> </w:t>
      </w:r>
      <w:r>
        <w:t>(more in depth) for regionals, and other groups.</w:t>
      </w:r>
    </w:p>
    <w:p w14:paraId="225D633F" w14:textId="4889135B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BD5FBF">
        <w:t>12:05</w:t>
      </w:r>
      <w:r w:rsidR="004278FD" w:rsidRPr="00AC37BD">
        <w:t>-</w:t>
      </w:r>
      <w:r w:rsidR="00BD5FBF">
        <w:t>12:10 P</w:t>
      </w:r>
      <w:r w:rsidR="00D87C27" w:rsidRPr="00AC37BD">
        <w:t>M</w:t>
      </w:r>
      <w:r w:rsidR="00B17CD1" w:rsidRPr="00AC37BD">
        <w:t>)</w:t>
      </w:r>
    </w:p>
    <w:p w14:paraId="73B53596" w14:textId="6DFD3C5E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Approval of </w:t>
      </w:r>
      <w:hyperlink r:id="rId24" w:history="1">
        <w:r w:rsidR="008D4393" w:rsidRPr="00CF5852">
          <w:rPr>
            <w:rStyle w:val="Hyperlink"/>
          </w:rPr>
          <w:t>June 8</w:t>
        </w:r>
        <w:r w:rsidR="005073E0" w:rsidRPr="00CF5852">
          <w:rPr>
            <w:rStyle w:val="Hyperlink"/>
          </w:rPr>
          <w:t>,</w:t>
        </w:r>
        <w:r w:rsidR="00866345" w:rsidRPr="00CF5852">
          <w:rPr>
            <w:rStyle w:val="Hyperlink"/>
          </w:rPr>
          <w:t xml:space="preserve"> 2016</w:t>
        </w:r>
        <w:r w:rsidR="00DC4902" w:rsidRPr="00CF5852">
          <w:rPr>
            <w:rStyle w:val="Hyperlink"/>
          </w:rPr>
          <w:t xml:space="preserve"> Bo</w:t>
        </w:r>
        <w:r w:rsidR="00107A3D" w:rsidRPr="00CF5852">
          <w:rPr>
            <w:rStyle w:val="Hyperlink"/>
          </w:rPr>
          <w:t>ard of Director Meeting Minutes</w:t>
        </w:r>
      </w:hyperlink>
    </w:p>
    <w:p w14:paraId="09D5A332" w14:textId="551DC460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File </w:t>
      </w:r>
      <w:r w:rsidR="00DC4902" w:rsidRPr="00F908E7">
        <w:t xml:space="preserve">New Members </w:t>
      </w:r>
      <w:r w:rsidR="00DC4902" w:rsidRPr="00FC3CCA">
        <w:t>(</w:t>
      </w:r>
      <w:r w:rsidR="008D4393" w:rsidRPr="00C91F15">
        <w:t>June</w:t>
      </w:r>
      <w:r w:rsidR="00866345" w:rsidRPr="00C91F15">
        <w:t xml:space="preserve"> 2016</w:t>
      </w:r>
      <w:r w:rsidR="00C91F15" w:rsidRPr="00C91F15">
        <w:rPr>
          <w:rStyle w:val="Hyperlink"/>
          <w:color w:val="auto"/>
          <w:u w:val="none"/>
        </w:rPr>
        <w:t>-Sept 1 2016</w:t>
      </w:r>
      <w:r w:rsidR="00DC4902" w:rsidRPr="00FC3CCA">
        <w:t>)</w:t>
      </w:r>
    </w:p>
    <w:p w14:paraId="63E277A0" w14:textId="77777777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C</w:t>
      </w:r>
      <w:r w:rsidR="00DC4902">
        <w:t>. Treasurer’s Report</w:t>
      </w:r>
    </w:p>
    <w:p w14:paraId="02141364" w14:textId="30251422" w:rsidR="00A47A38" w:rsidRDefault="000866FA" w:rsidP="00A47A38">
      <w:pPr>
        <w:spacing w:after="0"/>
        <w:ind w:left="720"/>
      </w:pPr>
      <w:r>
        <w:t xml:space="preserve">1. Receive and File </w:t>
      </w:r>
      <w:r w:rsidR="00DC4902">
        <w:t>Financial Reports</w:t>
      </w:r>
    </w:p>
    <w:p w14:paraId="7A363B8B" w14:textId="2FF59ABC" w:rsidR="00202EF0" w:rsidRDefault="00C81418" w:rsidP="00C81418">
      <w:pPr>
        <w:spacing w:after="0"/>
        <w:ind w:left="1440"/>
        <w:rPr>
          <w:rStyle w:val="Hyperlink"/>
        </w:rPr>
      </w:pPr>
      <w:r w:rsidRPr="00866345">
        <w:t xml:space="preserve">a. </w:t>
      </w:r>
      <w:hyperlink r:id="rId25" w:history="1">
        <w:r w:rsidR="008D4393" w:rsidRPr="00754A23">
          <w:rPr>
            <w:rStyle w:val="Hyperlink"/>
          </w:rPr>
          <w:t xml:space="preserve">2015-16 </w:t>
        </w:r>
        <w:r w:rsidR="00202EF0" w:rsidRPr="00754A23">
          <w:rPr>
            <w:rStyle w:val="Hyperlink"/>
          </w:rPr>
          <w:t>YTD Profit and Loss</w:t>
        </w:r>
        <w:r w:rsidR="00D01FA5" w:rsidRPr="00754A23">
          <w:rPr>
            <w:rStyle w:val="Hyperlink"/>
          </w:rPr>
          <w:t xml:space="preserve"> – Balance Sheet</w:t>
        </w:r>
      </w:hyperlink>
    </w:p>
    <w:p w14:paraId="6202D83B" w14:textId="2DB9156C" w:rsidR="008D4393" w:rsidRDefault="008D4393" w:rsidP="00C81418">
      <w:pPr>
        <w:spacing w:after="0"/>
        <w:ind w:left="1440"/>
        <w:rPr>
          <w:rStyle w:val="Hyperlink"/>
          <w:color w:val="FF0000"/>
        </w:rPr>
      </w:pPr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7E4603">
        <w:t>Communications</w:t>
      </w:r>
    </w:p>
    <w:p w14:paraId="1055851C" w14:textId="5B869ABC" w:rsidR="00B340D9" w:rsidRDefault="00713CE1" w:rsidP="00A11C60">
      <w:pPr>
        <w:spacing w:after="0"/>
        <w:ind w:left="720"/>
        <w:rPr>
          <w:rStyle w:val="Hyperlink"/>
        </w:rPr>
      </w:pPr>
      <w:r w:rsidRPr="00C802EF">
        <w:t xml:space="preserve">1. </w:t>
      </w:r>
      <w:hyperlink r:id="rId26" w:history="1"/>
      <w:r w:rsidR="008D4393" w:rsidRPr="00154BE3">
        <w:rPr>
          <w:rStyle w:val="Hyperlink"/>
          <w:color w:val="auto"/>
          <w:u w:val="none"/>
        </w:rPr>
        <w:t xml:space="preserve"> </w:t>
      </w:r>
      <w:hyperlink r:id="rId27" w:history="1">
        <w:r w:rsidR="00154BE3" w:rsidRPr="00CF5852">
          <w:rPr>
            <w:rStyle w:val="Hyperlink"/>
          </w:rPr>
          <w:t>Pat Anderson Thank You (Orv Clark)</w:t>
        </w:r>
      </w:hyperlink>
      <w:r w:rsidRPr="00C802EF">
        <w:br/>
        <w:t xml:space="preserve">2. </w:t>
      </w:r>
      <w:hyperlink r:id="rId28" w:history="1"/>
      <w:r w:rsidR="008D4393" w:rsidRPr="00154BE3">
        <w:rPr>
          <w:rStyle w:val="Hyperlink"/>
          <w:color w:val="auto"/>
          <w:u w:val="none"/>
        </w:rPr>
        <w:t xml:space="preserve"> </w:t>
      </w:r>
      <w:hyperlink r:id="rId29" w:history="1">
        <w:r w:rsidR="00154BE3" w:rsidRPr="00CF5852">
          <w:rPr>
            <w:rStyle w:val="Hyperlink"/>
          </w:rPr>
          <w:t>UW Superior Scholarship Thank You (Orv Clark)</w:t>
        </w:r>
      </w:hyperlink>
      <w:r w:rsidRPr="00C802EF">
        <w:br/>
        <w:t xml:space="preserve">3. </w:t>
      </w:r>
      <w:hyperlink r:id="rId30" w:history="1"/>
      <w:r w:rsidR="00154BE3" w:rsidRPr="00154BE3">
        <w:rPr>
          <w:rStyle w:val="Hyperlink"/>
          <w:u w:val="none"/>
        </w:rPr>
        <w:t xml:space="preserve"> </w:t>
      </w:r>
      <w:hyperlink r:id="rId31" w:history="1">
        <w:r w:rsidR="00154BE3" w:rsidRPr="00CF5852">
          <w:rPr>
            <w:rStyle w:val="Hyperlink"/>
          </w:rPr>
          <w:t xml:space="preserve">Make a Wish Thank You (Chris </w:t>
        </w:r>
        <w:proofErr w:type="spellStart"/>
        <w:r w:rsidR="00154BE3" w:rsidRPr="00CF5852">
          <w:rPr>
            <w:rStyle w:val="Hyperlink"/>
          </w:rPr>
          <w:t>Valenti</w:t>
        </w:r>
        <w:proofErr w:type="spellEnd"/>
        <w:r w:rsidR="00154BE3" w:rsidRPr="00CF5852">
          <w:rPr>
            <w:rStyle w:val="Hyperlink"/>
          </w:rPr>
          <w:t>)</w:t>
        </w:r>
      </w:hyperlink>
    </w:p>
    <w:p w14:paraId="77E072F4" w14:textId="032145E5" w:rsidR="00A11C60" w:rsidRPr="00A11C60" w:rsidRDefault="00A11C60" w:rsidP="00A11C60">
      <w:pPr>
        <w:spacing w:after="0"/>
        <w:ind w:left="720"/>
        <w:rPr>
          <w:color w:val="0000FF" w:themeColor="hyperlink"/>
          <w:u w:val="single"/>
        </w:rPr>
      </w:pPr>
      <w:r>
        <w:t>4.</w:t>
      </w:r>
      <w:r w:rsidRPr="00154BE3">
        <w:t xml:space="preserve"> </w:t>
      </w:r>
      <w:hyperlink r:id="rId32" w:history="1"/>
      <w:r w:rsidR="008D4393" w:rsidRPr="00154BE3">
        <w:rPr>
          <w:rStyle w:val="Hyperlink"/>
          <w:color w:val="auto"/>
          <w:u w:val="none"/>
        </w:rPr>
        <w:t xml:space="preserve"> </w:t>
      </w:r>
      <w:hyperlink r:id="rId33" w:history="1">
        <w:r w:rsidR="00154BE3" w:rsidRPr="00CF5852">
          <w:rPr>
            <w:rStyle w:val="Hyperlink"/>
          </w:rPr>
          <w:t>MARC Thank You (</w:t>
        </w:r>
        <w:proofErr w:type="spellStart"/>
        <w:r w:rsidR="00154BE3" w:rsidRPr="00CF5852">
          <w:rPr>
            <w:rStyle w:val="Hyperlink"/>
          </w:rPr>
          <w:t>Dyshaunn</w:t>
        </w:r>
        <w:proofErr w:type="spellEnd"/>
        <w:r w:rsidR="00154BE3" w:rsidRPr="00CF5852">
          <w:rPr>
            <w:rStyle w:val="Hyperlink"/>
          </w:rPr>
          <w:t xml:space="preserve"> Simmons)</w:t>
        </w:r>
      </w:hyperlink>
    </w:p>
    <w:p w14:paraId="386E1164" w14:textId="10A583C7" w:rsidR="00A47A38" w:rsidRDefault="00A47A38" w:rsidP="00C81418">
      <w:pPr>
        <w:tabs>
          <w:tab w:val="left" w:pos="360"/>
        </w:tabs>
        <w:spacing w:after="0"/>
        <w:ind w:left="360"/>
      </w:pPr>
      <w:r>
        <w:tab/>
      </w:r>
    </w:p>
    <w:p w14:paraId="55CF9B96" w14:textId="49230A3C" w:rsidR="00DC4902" w:rsidRPr="005808BB" w:rsidRDefault="00DC4902" w:rsidP="00E829A8">
      <w:pPr>
        <w:spacing w:after="0"/>
      </w:pPr>
      <w:r w:rsidRPr="005808BB">
        <w:lastRenderedPageBreak/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10 minutes (</w:t>
      </w:r>
      <w:r w:rsidR="00AF06AA">
        <w:t>12:10-12:20 PM</w:t>
      </w:r>
      <w:r w:rsidR="00B17CD1" w:rsidRPr="005808BB">
        <w:t>)</w:t>
      </w:r>
    </w:p>
    <w:p w14:paraId="1F57475C" w14:textId="11BA0CB7" w:rsidR="00CC43CF" w:rsidRPr="005808BB" w:rsidRDefault="003F4751" w:rsidP="0071285E">
      <w:pPr>
        <w:tabs>
          <w:tab w:val="left" w:pos="360"/>
        </w:tabs>
        <w:spacing w:after="0"/>
        <w:outlineLvl w:val="0"/>
      </w:pPr>
      <w:r w:rsidRPr="005808BB">
        <w:tab/>
      </w:r>
    </w:p>
    <w:p w14:paraId="45387B7F" w14:textId="58FA0839" w:rsidR="00DC4902" w:rsidRPr="005808BB" w:rsidRDefault="003F4751" w:rsidP="00E829A8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34" w:history="1">
        <w:r w:rsidR="00DC4902" w:rsidRPr="00CF5852">
          <w:rPr>
            <w:rStyle w:val="Hyperlink"/>
          </w:rPr>
          <w:t>Future Meetings</w:t>
        </w:r>
        <w:r w:rsidR="00AB19ED" w:rsidRPr="00CF5852">
          <w:rPr>
            <w:rStyle w:val="Hyperlink"/>
          </w:rPr>
          <w:t xml:space="preserve"> Schedule and</w:t>
        </w:r>
        <w:r w:rsidR="00ED20FB" w:rsidRPr="00CF5852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3A24B1E9" w14:textId="007C2067" w:rsidR="006B7896" w:rsidRDefault="006B7896" w:rsidP="008D5DCF">
      <w:pPr>
        <w:spacing w:after="0"/>
        <w:ind w:firstLine="720"/>
      </w:pPr>
      <w:r>
        <w:t>1. November 10, 2016 – Conference Call</w:t>
      </w:r>
    </w:p>
    <w:p w14:paraId="43582173" w14:textId="77777777" w:rsidR="00AF36E6" w:rsidRDefault="006B7896" w:rsidP="008D5DCF">
      <w:pPr>
        <w:spacing w:after="0"/>
        <w:ind w:firstLine="720"/>
      </w:pPr>
      <w:r>
        <w:tab/>
        <w:t xml:space="preserve">a. 990 Approval </w:t>
      </w:r>
    </w:p>
    <w:p w14:paraId="34F3C152" w14:textId="2E9C81EA" w:rsidR="006B7896" w:rsidRDefault="00AF36E6" w:rsidP="00AF36E6">
      <w:pPr>
        <w:spacing w:after="0"/>
        <w:ind w:left="720" w:firstLine="720"/>
      </w:pPr>
      <w:r>
        <w:t>b. Proposed compensation</w:t>
      </w:r>
      <w:r w:rsidR="006B7896">
        <w:br/>
      </w:r>
    </w:p>
    <w:p w14:paraId="1497315D" w14:textId="5728251D" w:rsidR="008D5DCF" w:rsidRDefault="005808BB" w:rsidP="008D5DCF">
      <w:pPr>
        <w:spacing w:after="0"/>
        <w:ind w:firstLine="720"/>
      </w:pPr>
      <w:r>
        <w:t xml:space="preserve">2. </w:t>
      </w:r>
      <w:r w:rsidR="008D5DCF">
        <w:t>Dece</w:t>
      </w:r>
      <w:r w:rsidR="00B96062">
        <w:t>mber</w:t>
      </w:r>
      <w:r w:rsidR="006B7896">
        <w:t xml:space="preserve"> 14, 2016 – Hartford </w:t>
      </w:r>
      <w:proofErr w:type="spellStart"/>
      <w:r w:rsidR="006B7896">
        <w:t>Jt</w:t>
      </w:r>
      <w:proofErr w:type="spellEnd"/>
      <w:r w:rsidR="006B7896">
        <w:t xml:space="preserve"> 1</w:t>
      </w:r>
    </w:p>
    <w:p w14:paraId="074D712A" w14:textId="77777777" w:rsidR="008D5DCF" w:rsidRDefault="008D5DCF" w:rsidP="008D5DCF">
      <w:pPr>
        <w:spacing w:after="0"/>
        <w:ind w:left="720" w:firstLine="720"/>
      </w:pPr>
      <w:r>
        <w:t>a. Budget – approve dues and fees</w:t>
      </w:r>
    </w:p>
    <w:p w14:paraId="40FB0A76" w14:textId="4BBF59EE" w:rsidR="008D5DCF" w:rsidRDefault="008D5DCF" w:rsidP="008D5DCF">
      <w:pPr>
        <w:spacing w:after="0"/>
        <w:ind w:left="720" w:firstLine="720"/>
      </w:pPr>
      <w:r>
        <w:t>b. Final Audit Approval</w:t>
      </w:r>
      <w:r w:rsidR="008E7F26">
        <w:t xml:space="preserve"> </w:t>
      </w:r>
    </w:p>
    <w:p w14:paraId="79CD1F2A" w14:textId="07D1E5EE" w:rsidR="008D5DCF" w:rsidRDefault="008D5DCF" w:rsidP="008D5DCF">
      <w:pPr>
        <w:spacing w:after="0"/>
        <w:ind w:left="720" w:firstLine="720"/>
      </w:pPr>
      <w:r>
        <w:t xml:space="preserve">c. </w:t>
      </w:r>
      <w:r w:rsidR="005808BB">
        <w:t>Finalize Succession Planning</w:t>
      </w:r>
      <w:r w:rsidR="00A57C13">
        <w:br/>
      </w:r>
      <w:r w:rsidR="00A57C13">
        <w:tab/>
        <w:t>d. Monitoring Reports</w:t>
      </w:r>
    </w:p>
    <w:p w14:paraId="7FCDB4D0" w14:textId="77777777" w:rsidR="00DC0719" w:rsidRDefault="00DC0719" w:rsidP="008D5DCF">
      <w:pPr>
        <w:spacing w:after="0"/>
        <w:ind w:left="720" w:firstLine="720"/>
      </w:pPr>
    </w:p>
    <w:p w14:paraId="002202D4" w14:textId="487A07F7" w:rsidR="008D5DCF" w:rsidRDefault="008D5DCF" w:rsidP="005808BB">
      <w:pPr>
        <w:spacing w:after="0"/>
      </w:pPr>
      <w:r>
        <w:t xml:space="preserve">               </w:t>
      </w:r>
      <w:r w:rsidR="00D01FA5">
        <w:t>3</w:t>
      </w:r>
      <w:r w:rsidR="00B96062">
        <w:t>. February</w:t>
      </w:r>
      <w:r w:rsidR="006A3F1E">
        <w:t xml:space="preserve"> 8,</w:t>
      </w:r>
      <w:r w:rsidR="005808BB">
        <w:t xml:space="preserve"> 2017</w:t>
      </w:r>
      <w:r w:rsidR="006A3F1E">
        <w:t xml:space="preserve"> - Onalaska</w:t>
      </w:r>
    </w:p>
    <w:p w14:paraId="33D339E9" w14:textId="0A56D287" w:rsidR="008D5DCF" w:rsidRDefault="008D5DCF" w:rsidP="008D5DCF">
      <w:pPr>
        <w:spacing w:after="0"/>
        <w:ind w:left="720" w:firstLine="720"/>
      </w:pPr>
      <w:r>
        <w:t xml:space="preserve">a. Final Budget Approval </w:t>
      </w:r>
    </w:p>
    <w:p w14:paraId="496170A5" w14:textId="2817E821" w:rsidR="008D5DCF" w:rsidRDefault="008D5DCF" w:rsidP="00A57C13">
      <w:pPr>
        <w:spacing w:after="0"/>
        <w:ind w:left="1440"/>
      </w:pPr>
      <w:r>
        <w:t xml:space="preserve">b. </w:t>
      </w:r>
      <w:r w:rsidR="005808BB">
        <w:t>Select award recipients</w:t>
      </w:r>
      <w:r w:rsidR="00A57C13">
        <w:t xml:space="preserve"> </w:t>
      </w:r>
      <w:r w:rsidR="00A57C13">
        <w:br/>
        <w:t>c.  Monitoring Reports</w:t>
      </w:r>
      <w:r w:rsidR="006A3F1E">
        <w:br/>
        <w:t>d. Service Affiliate appointment</w:t>
      </w:r>
      <w:r w:rsidR="008E7F26">
        <w:t xml:space="preserve"> discussion</w:t>
      </w:r>
    </w:p>
    <w:p w14:paraId="7059F1EA" w14:textId="3888D4AD" w:rsidR="00565798" w:rsidRDefault="00565798" w:rsidP="00A57C13">
      <w:pPr>
        <w:spacing w:after="0"/>
        <w:ind w:left="1440"/>
      </w:pPr>
      <w:r>
        <w:t>e. Mentorship Program</w:t>
      </w:r>
    </w:p>
    <w:p w14:paraId="119E9DDB" w14:textId="77777777" w:rsidR="00DC0719" w:rsidRDefault="00DC0719" w:rsidP="008D5DCF">
      <w:pPr>
        <w:spacing w:after="0"/>
        <w:ind w:left="720" w:firstLine="720"/>
      </w:pPr>
    </w:p>
    <w:p w14:paraId="3A2B395E" w14:textId="1ABE8972" w:rsidR="008D5DCF" w:rsidRDefault="00D01FA5" w:rsidP="008D5DCF">
      <w:pPr>
        <w:spacing w:after="0"/>
        <w:ind w:left="720"/>
      </w:pPr>
      <w:r>
        <w:t>4</w:t>
      </w:r>
      <w:r w:rsidR="00B96062">
        <w:t>. April</w:t>
      </w:r>
      <w:r w:rsidR="005808BB">
        <w:t xml:space="preserve"> </w:t>
      </w:r>
      <w:r w:rsidR="006A3F1E">
        <w:t xml:space="preserve">5, </w:t>
      </w:r>
      <w:r w:rsidR="005808BB">
        <w:t xml:space="preserve">2017 </w:t>
      </w:r>
      <w:r w:rsidR="006A3F1E">
        <w:t>- Manitowoc</w:t>
      </w:r>
    </w:p>
    <w:p w14:paraId="2744934E" w14:textId="77777777" w:rsidR="008D5DCF" w:rsidRDefault="008D5DCF" w:rsidP="008D5DCF">
      <w:pPr>
        <w:spacing w:after="0"/>
        <w:ind w:left="720" w:firstLine="720"/>
      </w:pPr>
      <w:r>
        <w:t>a. Strategic Planning</w:t>
      </w:r>
    </w:p>
    <w:p w14:paraId="0CD3EE1B" w14:textId="2B03790D" w:rsidR="008D5DCF" w:rsidRDefault="008D5DCF" w:rsidP="008D5DCF">
      <w:pPr>
        <w:spacing w:after="0"/>
        <w:ind w:left="720" w:firstLine="720"/>
      </w:pPr>
      <w:r>
        <w:t>b. Board Self-Evaluation Results</w:t>
      </w:r>
      <w:r w:rsidR="00A57C13">
        <w:br/>
      </w:r>
      <w:r w:rsidR="00A57C13">
        <w:tab/>
        <w:t>c. Monitoring Reports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39624253" w14:textId="5CE4E8AD" w:rsidR="008D5DCF" w:rsidRDefault="00D01FA5" w:rsidP="008D5DCF">
      <w:pPr>
        <w:spacing w:after="0"/>
        <w:ind w:firstLine="720"/>
      </w:pPr>
      <w:r>
        <w:t>5</w:t>
      </w:r>
      <w:r w:rsidR="00B96062">
        <w:t>. June</w:t>
      </w:r>
      <w:r w:rsidR="005808BB">
        <w:t xml:space="preserve"> </w:t>
      </w:r>
      <w:r w:rsidR="00565798">
        <w:t xml:space="preserve">7, </w:t>
      </w:r>
      <w:r w:rsidR="005808BB">
        <w:t>2017</w:t>
      </w:r>
      <w:r w:rsidR="008D5DCF">
        <w:t>, Madison</w:t>
      </w:r>
    </w:p>
    <w:p w14:paraId="09972CB1" w14:textId="4C487165" w:rsidR="008D5DCF" w:rsidRDefault="008D5DCF" w:rsidP="008D5DCF">
      <w:pPr>
        <w:spacing w:after="0"/>
        <w:ind w:left="720" w:firstLine="720"/>
      </w:pPr>
      <w:r>
        <w:t>a. New Board Me</w:t>
      </w:r>
      <w:r w:rsidR="005808BB">
        <w:t>mber/Officer Orientation on June 2017</w:t>
      </w:r>
      <w:r>
        <w:t xml:space="preserve">, afternoon/dinner </w:t>
      </w:r>
    </w:p>
    <w:p w14:paraId="079A412B" w14:textId="77777777" w:rsidR="008D5DCF" w:rsidRDefault="008D5DCF" w:rsidP="008D5DCF">
      <w:pPr>
        <w:spacing w:after="0"/>
        <w:ind w:left="720" w:firstLine="720"/>
      </w:pPr>
      <w:r>
        <w:t>b. Incoming and Outgoing Board Meet Together</w:t>
      </w:r>
    </w:p>
    <w:p w14:paraId="43C2D14F" w14:textId="77777777" w:rsidR="008D5DCF" w:rsidRPr="00E829A8" w:rsidRDefault="008D5DCF" w:rsidP="008D5DCF">
      <w:pPr>
        <w:spacing w:after="0"/>
        <w:rPr>
          <w:i/>
        </w:rPr>
      </w:pPr>
      <w:r>
        <w:tab/>
      </w:r>
      <w:r>
        <w:tab/>
        <w:t xml:space="preserve">c. Committee Chair &amp; Board Liaison Appointments </w:t>
      </w:r>
      <w:r>
        <w:rPr>
          <w:i/>
        </w:rPr>
        <w:t>(President-Elect)</w:t>
      </w:r>
    </w:p>
    <w:p w14:paraId="3F47B367" w14:textId="365D5A82" w:rsidR="00A57C13" w:rsidRDefault="008D5DCF" w:rsidP="00A57C13">
      <w:pPr>
        <w:ind w:left="1440"/>
      </w:pPr>
      <w:r>
        <w:t>d. Executive Director Contract</w:t>
      </w:r>
      <w:r w:rsidR="005808BB">
        <w:br/>
        <w:t xml:space="preserve">e. Succession Planning </w:t>
      </w:r>
      <w:r w:rsidR="008E7F26">
        <w:t xml:space="preserve">Survey </w:t>
      </w:r>
      <w:r w:rsidR="005808BB">
        <w:t>Results</w:t>
      </w:r>
      <w:r w:rsidR="00A57C13">
        <w:br/>
        <w:t>f. Monitoring Reports</w:t>
      </w:r>
    </w:p>
    <w:p w14:paraId="6D920FD5" w14:textId="4F4C0D0C" w:rsidR="00DC4902" w:rsidRDefault="00DC4902" w:rsidP="00DC4902">
      <w:r>
        <w:t>VI. Meeting Evaluation</w:t>
      </w:r>
      <w:r w:rsidR="005D3A14">
        <w:t xml:space="preserve"> – 5 minutes (</w:t>
      </w:r>
      <w:r w:rsidR="004278FD">
        <w:t>12</w:t>
      </w:r>
      <w:r w:rsidR="00E85D6C">
        <w:t>:20-12:25</w:t>
      </w:r>
      <w:r w:rsidR="00D87C27">
        <w:t xml:space="preserve"> PM</w:t>
      </w:r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0F3B3" w14:textId="77777777" w:rsidR="00A85565" w:rsidRDefault="00A85565" w:rsidP="007E1AB9">
      <w:pPr>
        <w:spacing w:after="0" w:line="240" w:lineRule="auto"/>
      </w:pPr>
      <w:r>
        <w:separator/>
      </w:r>
    </w:p>
  </w:endnote>
  <w:endnote w:type="continuationSeparator" w:id="0">
    <w:p w14:paraId="0F01CB29" w14:textId="77777777" w:rsidR="00A85565" w:rsidRDefault="00A85565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165E" w14:textId="77777777" w:rsidR="00A85565" w:rsidRDefault="00A85565" w:rsidP="007E1AB9">
      <w:pPr>
        <w:spacing w:after="0" w:line="240" w:lineRule="auto"/>
      </w:pPr>
      <w:r>
        <w:separator/>
      </w:r>
    </w:p>
  </w:footnote>
  <w:footnote w:type="continuationSeparator" w:id="0">
    <w:p w14:paraId="16CFA3E7" w14:textId="77777777" w:rsidR="00A85565" w:rsidRDefault="00A85565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0FCF03AB" w:rsidR="007E1AB9" w:rsidRPr="00077F2C" w:rsidRDefault="008F65D5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14</w:t>
    </w:r>
    <w:r w:rsidR="001E3047">
      <w:rPr>
        <w:rFonts w:ascii="Arial" w:hAnsi="Arial" w:cs="Arial"/>
        <w:sz w:val="16"/>
        <w:szCs w:val="16"/>
      </w:rPr>
      <w:t>, 2016</w:t>
    </w:r>
  </w:p>
  <w:p w14:paraId="4282E1D4" w14:textId="4DAB5E14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435E8D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435E8D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33D05"/>
    <w:rsid w:val="00042852"/>
    <w:rsid w:val="00047E31"/>
    <w:rsid w:val="00052AE0"/>
    <w:rsid w:val="0005518B"/>
    <w:rsid w:val="0007005F"/>
    <w:rsid w:val="000866FA"/>
    <w:rsid w:val="00087A08"/>
    <w:rsid w:val="00097F44"/>
    <w:rsid w:val="000A2020"/>
    <w:rsid w:val="000A26EA"/>
    <w:rsid w:val="000A6F91"/>
    <w:rsid w:val="000B7263"/>
    <w:rsid w:val="000D5834"/>
    <w:rsid w:val="000E213B"/>
    <w:rsid w:val="000F7A9C"/>
    <w:rsid w:val="00107A3D"/>
    <w:rsid w:val="00135747"/>
    <w:rsid w:val="001441B8"/>
    <w:rsid w:val="00154BE3"/>
    <w:rsid w:val="00156153"/>
    <w:rsid w:val="0016550B"/>
    <w:rsid w:val="001727CF"/>
    <w:rsid w:val="00174480"/>
    <w:rsid w:val="00175435"/>
    <w:rsid w:val="00184DEA"/>
    <w:rsid w:val="001B4DAC"/>
    <w:rsid w:val="001C53A6"/>
    <w:rsid w:val="001D26C5"/>
    <w:rsid w:val="001D363D"/>
    <w:rsid w:val="001D3BFE"/>
    <w:rsid w:val="001E3047"/>
    <w:rsid w:val="001F1228"/>
    <w:rsid w:val="001F3D6E"/>
    <w:rsid w:val="001F455E"/>
    <w:rsid w:val="00202ECA"/>
    <w:rsid w:val="00202EF0"/>
    <w:rsid w:val="00213184"/>
    <w:rsid w:val="0022560C"/>
    <w:rsid w:val="002305A9"/>
    <w:rsid w:val="00234189"/>
    <w:rsid w:val="0023453B"/>
    <w:rsid w:val="00245A0A"/>
    <w:rsid w:val="00265D14"/>
    <w:rsid w:val="00276701"/>
    <w:rsid w:val="00290EEB"/>
    <w:rsid w:val="00293D2D"/>
    <w:rsid w:val="002970EC"/>
    <w:rsid w:val="002A1989"/>
    <w:rsid w:val="002A216B"/>
    <w:rsid w:val="002A46D4"/>
    <w:rsid w:val="003046A9"/>
    <w:rsid w:val="00310340"/>
    <w:rsid w:val="003136C1"/>
    <w:rsid w:val="00330F4D"/>
    <w:rsid w:val="0034059E"/>
    <w:rsid w:val="0035542D"/>
    <w:rsid w:val="0038214A"/>
    <w:rsid w:val="00386A80"/>
    <w:rsid w:val="00392484"/>
    <w:rsid w:val="003B4063"/>
    <w:rsid w:val="003E7DD4"/>
    <w:rsid w:val="003F1E2F"/>
    <w:rsid w:val="003F2122"/>
    <w:rsid w:val="003F4751"/>
    <w:rsid w:val="003F6066"/>
    <w:rsid w:val="00404FD1"/>
    <w:rsid w:val="00420A53"/>
    <w:rsid w:val="004278FD"/>
    <w:rsid w:val="00435E8D"/>
    <w:rsid w:val="00460A72"/>
    <w:rsid w:val="00464067"/>
    <w:rsid w:val="00477671"/>
    <w:rsid w:val="004A4223"/>
    <w:rsid w:val="004D1F71"/>
    <w:rsid w:val="004D4CDA"/>
    <w:rsid w:val="004F73C5"/>
    <w:rsid w:val="00500CDD"/>
    <w:rsid w:val="005073E0"/>
    <w:rsid w:val="00515722"/>
    <w:rsid w:val="0051739E"/>
    <w:rsid w:val="00531630"/>
    <w:rsid w:val="005447FC"/>
    <w:rsid w:val="00565798"/>
    <w:rsid w:val="00566F53"/>
    <w:rsid w:val="00572B2E"/>
    <w:rsid w:val="00574021"/>
    <w:rsid w:val="005808BB"/>
    <w:rsid w:val="0058441E"/>
    <w:rsid w:val="005867BE"/>
    <w:rsid w:val="00587DF4"/>
    <w:rsid w:val="005A12C4"/>
    <w:rsid w:val="005A5416"/>
    <w:rsid w:val="005B2935"/>
    <w:rsid w:val="005C526C"/>
    <w:rsid w:val="005D2003"/>
    <w:rsid w:val="005D2C09"/>
    <w:rsid w:val="005D3A14"/>
    <w:rsid w:val="005E2B66"/>
    <w:rsid w:val="005E7AA0"/>
    <w:rsid w:val="00625A61"/>
    <w:rsid w:val="00637827"/>
    <w:rsid w:val="00651C4A"/>
    <w:rsid w:val="00652178"/>
    <w:rsid w:val="00657F7B"/>
    <w:rsid w:val="00666B95"/>
    <w:rsid w:val="00681A09"/>
    <w:rsid w:val="00693E79"/>
    <w:rsid w:val="00695334"/>
    <w:rsid w:val="006A3F1E"/>
    <w:rsid w:val="006B1ED0"/>
    <w:rsid w:val="006B7896"/>
    <w:rsid w:val="006C152E"/>
    <w:rsid w:val="006C4757"/>
    <w:rsid w:val="006E52C0"/>
    <w:rsid w:val="006F133A"/>
    <w:rsid w:val="00701305"/>
    <w:rsid w:val="0070433D"/>
    <w:rsid w:val="0070601A"/>
    <w:rsid w:val="0071285E"/>
    <w:rsid w:val="00713CE1"/>
    <w:rsid w:val="00716913"/>
    <w:rsid w:val="00717E21"/>
    <w:rsid w:val="00726B0B"/>
    <w:rsid w:val="007317A6"/>
    <w:rsid w:val="007460DF"/>
    <w:rsid w:val="00746849"/>
    <w:rsid w:val="00754A23"/>
    <w:rsid w:val="007642C6"/>
    <w:rsid w:val="007841C4"/>
    <w:rsid w:val="00786836"/>
    <w:rsid w:val="007929D3"/>
    <w:rsid w:val="00793D79"/>
    <w:rsid w:val="007A1CD4"/>
    <w:rsid w:val="007A5A5E"/>
    <w:rsid w:val="007B030B"/>
    <w:rsid w:val="007B275E"/>
    <w:rsid w:val="007B4021"/>
    <w:rsid w:val="007E1AB9"/>
    <w:rsid w:val="007E4603"/>
    <w:rsid w:val="0080544E"/>
    <w:rsid w:val="00807E69"/>
    <w:rsid w:val="00813F6B"/>
    <w:rsid w:val="00822AA8"/>
    <w:rsid w:val="0085165D"/>
    <w:rsid w:val="0085417C"/>
    <w:rsid w:val="00862726"/>
    <w:rsid w:val="0086437E"/>
    <w:rsid w:val="00864A5C"/>
    <w:rsid w:val="00866345"/>
    <w:rsid w:val="00875A74"/>
    <w:rsid w:val="0089243A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CE5"/>
    <w:rsid w:val="00901D14"/>
    <w:rsid w:val="00906F10"/>
    <w:rsid w:val="00907BEA"/>
    <w:rsid w:val="00943EB0"/>
    <w:rsid w:val="00951AE6"/>
    <w:rsid w:val="00953D76"/>
    <w:rsid w:val="0096021B"/>
    <w:rsid w:val="0096033C"/>
    <w:rsid w:val="00966B94"/>
    <w:rsid w:val="00973C62"/>
    <w:rsid w:val="0098038E"/>
    <w:rsid w:val="0098760D"/>
    <w:rsid w:val="009A71AC"/>
    <w:rsid w:val="009B2AED"/>
    <w:rsid w:val="009B475B"/>
    <w:rsid w:val="009C4801"/>
    <w:rsid w:val="009F7EB1"/>
    <w:rsid w:val="00A06303"/>
    <w:rsid w:val="00A07B49"/>
    <w:rsid w:val="00A11C5F"/>
    <w:rsid w:val="00A11C60"/>
    <w:rsid w:val="00A17343"/>
    <w:rsid w:val="00A178AD"/>
    <w:rsid w:val="00A3770E"/>
    <w:rsid w:val="00A4024C"/>
    <w:rsid w:val="00A47A38"/>
    <w:rsid w:val="00A5306F"/>
    <w:rsid w:val="00A550D3"/>
    <w:rsid w:val="00A57C13"/>
    <w:rsid w:val="00A62D0B"/>
    <w:rsid w:val="00A85565"/>
    <w:rsid w:val="00A95FD1"/>
    <w:rsid w:val="00AA48E4"/>
    <w:rsid w:val="00AB19ED"/>
    <w:rsid w:val="00AC37BD"/>
    <w:rsid w:val="00AC5886"/>
    <w:rsid w:val="00AF06AA"/>
    <w:rsid w:val="00AF36E6"/>
    <w:rsid w:val="00B121C4"/>
    <w:rsid w:val="00B17C4A"/>
    <w:rsid w:val="00B17CD1"/>
    <w:rsid w:val="00B267E2"/>
    <w:rsid w:val="00B27EF8"/>
    <w:rsid w:val="00B340D9"/>
    <w:rsid w:val="00B3460E"/>
    <w:rsid w:val="00B35BEB"/>
    <w:rsid w:val="00B41AFE"/>
    <w:rsid w:val="00B70268"/>
    <w:rsid w:val="00B7661E"/>
    <w:rsid w:val="00B81277"/>
    <w:rsid w:val="00B90588"/>
    <w:rsid w:val="00B93DAE"/>
    <w:rsid w:val="00B96062"/>
    <w:rsid w:val="00BA49E0"/>
    <w:rsid w:val="00BD5FBF"/>
    <w:rsid w:val="00BD5FF8"/>
    <w:rsid w:val="00BF07C0"/>
    <w:rsid w:val="00C0247E"/>
    <w:rsid w:val="00C05F5F"/>
    <w:rsid w:val="00C0618D"/>
    <w:rsid w:val="00C17727"/>
    <w:rsid w:val="00C312A7"/>
    <w:rsid w:val="00C35892"/>
    <w:rsid w:val="00C40D6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F5852"/>
    <w:rsid w:val="00CF7DEE"/>
    <w:rsid w:val="00D01FA5"/>
    <w:rsid w:val="00D10B8E"/>
    <w:rsid w:val="00D45DE3"/>
    <w:rsid w:val="00D51B30"/>
    <w:rsid w:val="00D62039"/>
    <w:rsid w:val="00D663DE"/>
    <w:rsid w:val="00D66A87"/>
    <w:rsid w:val="00D700FD"/>
    <w:rsid w:val="00D87C27"/>
    <w:rsid w:val="00D96B68"/>
    <w:rsid w:val="00D97E93"/>
    <w:rsid w:val="00DB45C2"/>
    <w:rsid w:val="00DB7C5D"/>
    <w:rsid w:val="00DC0719"/>
    <w:rsid w:val="00DC4902"/>
    <w:rsid w:val="00DD036B"/>
    <w:rsid w:val="00DD1F97"/>
    <w:rsid w:val="00DE0D5A"/>
    <w:rsid w:val="00E17C81"/>
    <w:rsid w:val="00E3061C"/>
    <w:rsid w:val="00E4538E"/>
    <w:rsid w:val="00E506F5"/>
    <w:rsid w:val="00E54E88"/>
    <w:rsid w:val="00E8144A"/>
    <w:rsid w:val="00E829A8"/>
    <w:rsid w:val="00E85D6C"/>
    <w:rsid w:val="00E876B4"/>
    <w:rsid w:val="00EA2CE0"/>
    <w:rsid w:val="00EB097F"/>
    <w:rsid w:val="00EB2E7E"/>
    <w:rsid w:val="00EC53A6"/>
    <w:rsid w:val="00EC6C7D"/>
    <w:rsid w:val="00ED20FB"/>
    <w:rsid w:val="00ED2529"/>
    <w:rsid w:val="00EE423B"/>
    <w:rsid w:val="00EE7E01"/>
    <w:rsid w:val="00EF6F62"/>
    <w:rsid w:val="00F134F8"/>
    <w:rsid w:val="00F17D74"/>
    <w:rsid w:val="00F272C3"/>
    <w:rsid w:val="00F32DE6"/>
    <w:rsid w:val="00F402E2"/>
    <w:rsid w:val="00F40607"/>
    <w:rsid w:val="00F41E3D"/>
    <w:rsid w:val="00F818DA"/>
    <w:rsid w:val="00F81CD7"/>
    <w:rsid w:val="00F83DB5"/>
    <w:rsid w:val="00F908E7"/>
    <w:rsid w:val="00FA7E37"/>
    <w:rsid w:val="00FB45BF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sbo.com/WASBO/About_Us/Board/WASBO/About_Us/Board.aspx" TargetMode="External"/><Relationship Id="rId21" Type="http://schemas.openxmlformats.org/officeDocument/2006/relationships/hyperlink" Target="http://www.wasbo.com/images/wasbo/documents/1/board/2016.09.14BoardArticleSchedule.pdf" TargetMode="External"/><Relationship Id="rId22" Type="http://schemas.openxmlformats.org/officeDocument/2006/relationships/hyperlink" Target="http://www.wasbo.com/images/wasbo/documents/1/board/2016.09.14ASBOELFOverview.docx" TargetMode="External"/><Relationship Id="rId23" Type="http://schemas.openxmlformats.org/officeDocument/2006/relationships/hyperlink" Target="http://www.wasbo.com/images/wasbo/documents/1/board/2016.9_RegionalTalkingPoints.docx" TargetMode="External"/><Relationship Id="rId24" Type="http://schemas.openxmlformats.org/officeDocument/2006/relationships/hyperlink" Target="http://www.wasbo.com/images/wasbo/documents/1/board/2016.06.08_Minutes_Inc.docx" TargetMode="External"/><Relationship Id="rId25" Type="http://schemas.openxmlformats.org/officeDocument/2006/relationships/hyperlink" Target="http://www.wasbo.com/images/wasbo/documents/1/board/2016.09INC_Fin_for_June30_2016.pdf" TargetMode="External"/><Relationship Id="rId26" Type="http://schemas.openxmlformats.org/officeDocument/2006/relationships/hyperlink" Target="http://www.wasbo.com/images/wasbo/documents/1/board/Make_A_Wish_Thank_You.pdf" TargetMode="External"/><Relationship Id="rId27" Type="http://schemas.openxmlformats.org/officeDocument/2006/relationships/hyperlink" Target="http://www.wasbo.com/images/wasbo/documents/1/board/July_2016_%20Pat_Anderson_ThankYou.pdf" TargetMode="External"/><Relationship Id="rId28" Type="http://schemas.openxmlformats.org/officeDocument/2006/relationships/hyperlink" Target="http://www.wasbo.com/images/wasbo/documents/1/board/MARC_Recognition_Banquet.pdf" TargetMode="External"/><Relationship Id="rId29" Type="http://schemas.openxmlformats.org/officeDocument/2006/relationships/hyperlink" Target="http://www.wasbo.com/images/wasbo/documents/1/board/July_2016_Superior_Scholarship_Clark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asbo.com/images/wasbo/documents/1/board/Rock_House_Kids_Thank_You.pdf" TargetMode="External"/><Relationship Id="rId31" Type="http://schemas.openxmlformats.org/officeDocument/2006/relationships/hyperlink" Target="http://www.wasbo.com/images/wasbo/documents/1/board/July_2016_MakeAWish.pdf" TargetMode="External"/><Relationship Id="rId32" Type="http://schemas.openxmlformats.org/officeDocument/2006/relationships/hyperlink" Target="http://www.wasbo.com/images/wasbo/documents/1/board/BoltonCarlsJenna_ThankYou.pdf" TargetMode="External"/><Relationship Id="rId9" Type="http://schemas.openxmlformats.org/officeDocument/2006/relationships/hyperlink" Target="http://www.wasbo.com/images/wasbo/documents/1/board/2016.09.14MidwestASBOSurvey.xlsx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6.06.08ExecutiveDirectorJobDescription.doc" TargetMode="External"/><Relationship Id="rId8" Type="http://schemas.openxmlformats.org/officeDocument/2006/relationships/hyperlink" Target="http://www.wasbo.com/images/wasbo/documents/1/board/2016.09.14MonitoringReportTreatmentOfStaff.pdf" TargetMode="External"/><Relationship Id="rId33" Type="http://schemas.openxmlformats.org/officeDocument/2006/relationships/hyperlink" Target="http://www.wasbo.com/images/wasbo/documents/1/board/July_2016_MARC_ThankYou.pdf" TargetMode="External"/><Relationship Id="rId34" Type="http://schemas.openxmlformats.org/officeDocument/2006/relationships/hyperlink" Target="http://www.wasbo.com/images/wasbo/documents/1/board/2016.17WASBO_Board_Meetings.docx" TargetMode="External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http://www.wasbo.com/images/wasbo/documents/1/board/2016.09.14AEDG_2015SurveyResultsBinder.pdf" TargetMode="External"/><Relationship Id="rId11" Type="http://schemas.openxmlformats.org/officeDocument/2006/relationships/hyperlink" Target="http://www.wasbo.com/images/wasbo/documents/1/board/2016.09.14Wisconsin-Non-Profit-Compensation-Report-2015.pdf" TargetMode="External"/><Relationship Id="rId12" Type="http://schemas.openxmlformats.org/officeDocument/2006/relationships/hyperlink" Target="http://www.wasbo.com/images/wasbo/documents/1/board/2016.09.14WI_2015_Report.pdf" TargetMode="External"/><Relationship Id="rId13" Type="http://schemas.openxmlformats.org/officeDocument/2006/relationships/hyperlink" Target="http://www.wasbo.com/images/wasbo/documents/1/board/2016.09.14AssociationTrends2015Report.pdf" TargetMode="External"/><Relationship Id="rId14" Type="http://schemas.openxmlformats.org/officeDocument/2006/relationships/hyperlink" Target="http://www.wasbo.com/images/wasbo/documents/1/board/2016.09.14NationalCompensationBenefitsReport.pdf" TargetMode="External"/><Relationship Id="rId15" Type="http://schemas.openxmlformats.org/officeDocument/2006/relationships/hyperlink" Target="http://www.wasbo.com/images/wasbo/documents/1/board/2016.09.14MonitoringReport2016.17IncFinancial.pdf" TargetMode="External"/><Relationship Id="rId16" Type="http://schemas.openxmlformats.org/officeDocument/2006/relationships/hyperlink" Target="http://www.wasbo.com/images/wasbo/documents/1/board/2016.09.14MonitoringReport2016.17Mentorship.pdf" TargetMode="External"/><Relationship Id="rId17" Type="http://schemas.openxmlformats.org/officeDocument/2006/relationships/hyperlink" Target="http://www.wasbo.com/images/wasbo/documents/1/board/2016.09.14BoardMonitoringReport.docx" TargetMode="External"/><Relationship Id="rId18" Type="http://schemas.openxmlformats.org/officeDocument/2006/relationships/hyperlink" Target="http://www.wasbo.com/images/wasbo/documents/1/board/2016.04.13BoardGovPolIncSucPlan.pdf" TargetMode="External"/><Relationship Id="rId19" Type="http://schemas.openxmlformats.org/officeDocument/2006/relationships/hyperlink" Target="http://www.wasbo.com/images/wasbo/documents/1/board/2016.09.014SmartGoals.pdf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2</cp:revision>
  <cp:lastPrinted>2016-09-07T13:19:00Z</cp:lastPrinted>
  <dcterms:created xsi:type="dcterms:W3CDTF">2016-09-20T15:08:00Z</dcterms:created>
  <dcterms:modified xsi:type="dcterms:W3CDTF">2016-09-20T15:08:00Z</dcterms:modified>
</cp:coreProperties>
</file>